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14:paraId="3141D7EF" w14:textId="77777777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C34500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F3AE3CC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>. Dz. U. z 201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9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 xml:space="preserve">r., poz. 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688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945728" w:rsidRPr="001A3E7C" w14:paraId="3B7718B9" w14:textId="77777777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8F6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6FB56BD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533B748A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B0D8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przeciwdziałanie uzależnieniom i patologiom społecznym</w:t>
            </w:r>
          </w:p>
        </w:tc>
      </w:tr>
      <w:tr w:rsidR="00945728" w:rsidRPr="001A3E7C" w14:paraId="2F6507D6" w14:textId="77777777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B45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CA6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561A92F7" w14:textId="77777777" w:rsidR="00945728" w:rsidRPr="006475F7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475F7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Katolickie Stowarzyszenie „MORIA” z siedzibą w 08-110 Siedlce, </w:t>
            </w:r>
          </w:p>
          <w:p w14:paraId="54850371" w14:textId="77777777" w:rsidR="00945728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475F7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ul. Bp-a Ignacego Świrskiego 57, NIP: 821-21-90-854, REGON: 711675590, numer w Krajowym Rejestrze Sądowym 0000035517</w:t>
            </w:r>
          </w:p>
          <w:p w14:paraId="0DE1ED9B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5728" w:rsidRPr="002E078E" w14:paraId="0A1481C8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5CE1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1029" w14:textId="77777777" w:rsidR="00945728" w:rsidRPr="001A3E7C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24AC85D" w14:textId="77777777" w:rsidR="00945728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Pr="006475F7">
              <w:rPr>
                <w:rFonts w:eastAsia="Times New Roman"/>
                <w:b/>
                <w:sz w:val="24"/>
                <w:szCs w:val="24"/>
                <w:lang w:eastAsia="pl-PL"/>
              </w:rPr>
              <w:t>Realizacja projektu przygotowującego liderów młodzieżowych do działań w środowisku lokalnym na rzecz propagowania wartości życia zaangażowanego i wolnego od środków psychoaktywnych</w:t>
            </w: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69F57EF6" w14:textId="77777777" w:rsidR="00945728" w:rsidRPr="002E078E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14:paraId="3019029C" w14:textId="77777777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409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7D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2433202" w14:textId="77777777"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22B7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DAABC5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0932D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F07A5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92F8D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A61D6E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7D501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76D18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5131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E07AC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D320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E7F759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CE262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19A696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C9857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D119D7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D2AE7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87C6CC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56B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5C6C9F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40242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B821A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EF8E3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8305EB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AED1A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7ACA89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CD5F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2D2FB6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04066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C763852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5B5D47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216758A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A7F5A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0876B80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33B59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8CA332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70CB5ACA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14A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7CD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56F75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FF8E17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ED75C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5CC494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25126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E3F9D7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88798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3AA283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D4FA4D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2934AA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7A35A4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6F3D307E" w14:textId="77777777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E108" w14:textId="77777777"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39D3CE3E" w14:textId="77777777"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0D9BEE4D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4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14:paraId="19EB02D5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56C6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D4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87D50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0049C5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BEEF99D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172629D2" w14:textId="77777777" w:rsidR="00E964C1" w:rsidRDefault="00E964C1"/>
    <w:sectPr w:rsidR="00E964C1" w:rsidSect="009457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945728"/>
    <w:rsid w:val="00E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DC5"/>
  <w15:chartTrackingRefBased/>
  <w15:docId w15:val="{8EEB1839-B14A-4B62-A24B-E1E66FE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2020-06-19T06:59:00Z</dcterms:created>
  <dcterms:modified xsi:type="dcterms:W3CDTF">2020-06-19T07:00:00Z</dcterms:modified>
</cp:coreProperties>
</file>