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1A" w:rsidRPr="00363BB5" w:rsidRDefault="001F4B65" w:rsidP="005E287E">
      <w:pPr>
        <w:pStyle w:val="Teksttreci2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3E1">
        <w:rPr>
          <w:rFonts w:ascii="Times New Roman" w:hAnsi="Times New Roman" w:cs="Times New Roman"/>
          <w:b w:val="0"/>
          <w:sz w:val="24"/>
          <w:szCs w:val="24"/>
        </w:rPr>
        <w:t xml:space="preserve">Działając na podstawie </w:t>
      </w:r>
      <w:r w:rsidR="00294DBA" w:rsidRPr="00C303E1">
        <w:rPr>
          <w:rFonts w:ascii="Times New Roman" w:hAnsi="Times New Roman" w:cs="Times New Roman"/>
          <w:b w:val="0"/>
          <w:sz w:val="24"/>
          <w:szCs w:val="24"/>
        </w:rPr>
        <w:t>uchwały</w:t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 xml:space="preserve"> Nr XI/88/2015 Rady Miasta Łuków z dnia 25</w:t>
      </w:r>
      <w:r w:rsidRPr="00C303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>września 2015</w:t>
      </w:r>
      <w:r w:rsidRPr="00C303E1">
        <w:rPr>
          <w:rFonts w:ascii="Times New Roman" w:hAnsi="Times New Roman" w:cs="Times New Roman"/>
          <w:b w:val="0"/>
          <w:sz w:val="24"/>
          <w:szCs w:val="24"/>
        </w:rPr>
        <w:t xml:space="preserve"> r. w sprawie </w:t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>szczegółowych zasad i trybu przyznawania stypendiów artystycznych w zakresie twórczości artystycznej oraz upowszechniania kultury i sztuki (</w:t>
      </w:r>
      <w:r w:rsidRPr="00C303E1">
        <w:rPr>
          <w:rFonts w:ascii="Times New Roman" w:hAnsi="Times New Roman" w:cs="Times New Roman"/>
          <w:b w:val="0"/>
          <w:sz w:val="24"/>
          <w:szCs w:val="24"/>
        </w:rPr>
        <w:t>Dz. Urz. Woj</w:t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 xml:space="preserve">. Lubelskiego </w:t>
      </w:r>
      <w:r w:rsidR="00040027">
        <w:rPr>
          <w:rFonts w:ascii="Times New Roman" w:hAnsi="Times New Roman" w:cs="Times New Roman"/>
          <w:b w:val="0"/>
          <w:sz w:val="24"/>
          <w:szCs w:val="24"/>
        </w:rPr>
        <w:br/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>z 2015</w:t>
      </w:r>
      <w:r w:rsidR="00D87DFD" w:rsidRPr="00C303E1">
        <w:rPr>
          <w:rFonts w:ascii="Times New Roman" w:hAnsi="Times New Roman" w:cs="Times New Roman"/>
          <w:b w:val="0"/>
          <w:sz w:val="24"/>
          <w:szCs w:val="24"/>
        </w:rPr>
        <w:t xml:space="preserve"> r. </w:t>
      </w:r>
      <w:r w:rsidRPr="00C303E1">
        <w:rPr>
          <w:rFonts w:ascii="Times New Roman" w:hAnsi="Times New Roman" w:cs="Times New Roman"/>
          <w:b w:val="0"/>
          <w:sz w:val="24"/>
          <w:szCs w:val="24"/>
        </w:rPr>
        <w:t xml:space="preserve">poz. </w:t>
      </w:r>
      <w:r w:rsidR="00BF40CE" w:rsidRPr="00C303E1">
        <w:rPr>
          <w:rFonts w:ascii="Times New Roman" w:hAnsi="Times New Roman" w:cs="Times New Roman"/>
          <w:b w:val="0"/>
          <w:sz w:val="24"/>
          <w:szCs w:val="24"/>
        </w:rPr>
        <w:t>30</w:t>
      </w:r>
      <w:r w:rsidR="008E2F97" w:rsidRPr="00C303E1">
        <w:rPr>
          <w:rFonts w:ascii="Times New Roman" w:hAnsi="Times New Roman" w:cs="Times New Roman"/>
          <w:b w:val="0"/>
          <w:sz w:val="24"/>
          <w:szCs w:val="24"/>
        </w:rPr>
        <w:t>4</w:t>
      </w:r>
      <w:r w:rsidR="00BF40CE" w:rsidRPr="00C303E1">
        <w:rPr>
          <w:rFonts w:ascii="Times New Roman" w:hAnsi="Times New Roman" w:cs="Times New Roman"/>
          <w:b w:val="0"/>
          <w:sz w:val="24"/>
          <w:szCs w:val="24"/>
        </w:rPr>
        <w:t>3</w:t>
      </w:r>
      <w:r w:rsidRPr="00C303E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63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3BB5" w:rsidRPr="00363BB5" w:rsidRDefault="001F4B65" w:rsidP="00363BB5">
      <w:pPr>
        <w:pStyle w:val="Teksttreci20"/>
        <w:shd w:val="clear" w:color="auto" w:fill="auto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363BB5">
        <w:rPr>
          <w:rFonts w:ascii="Times New Roman" w:hAnsi="Times New Roman" w:cs="Times New Roman"/>
          <w:sz w:val="28"/>
          <w:szCs w:val="28"/>
        </w:rPr>
        <w:t>Burmistrz Miasta Łuków</w:t>
      </w:r>
    </w:p>
    <w:p w:rsidR="00363BB5" w:rsidRPr="00363BB5" w:rsidRDefault="001F4B65" w:rsidP="00363BB5">
      <w:pPr>
        <w:pStyle w:val="Teksttreci20"/>
        <w:shd w:val="clear" w:color="auto" w:fill="auto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363BB5">
        <w:rPr>
          <w:rFonts w:ascii="Times New Roman" w:hAnsi="Times New Roman" w:cs="Times New Roman"/>
          <w:sz w:val="28"/>
          <w:szCs w:val="28"/>
        </w:rPr>
        <w:t xml:space="preserve"> ogłasza </w:t>
      </w:r>
    </w:p>
    <w:p w:rsidR="001F4B65" w:rsidRPr="00350C66" w:rsidRDefault="001F4B65" w:rsidP="00363BB5">
      <w:pPr>
        <w:pStyle w:val="Teksttreci20"/>
        <w:shd w:val="clear" w:color="auto" w:fill="auto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50C66">
        <w:rPr>
          <w:rFonts w:ascii="Times New Roman" w:hAnsi="Times New Roman" w:cs="Times New Roman"/>
          <w:sz w:val="24"/>
          <w:szCs w:val="24"/>
        </w:rPr>
        <w:t xml:space="preserve">nabór wniosków o </w:t>
      </w:r>
      <w:r w:rsidR="00DC467E" w:rsidRPr="00350C66">
        <w:rPr>
          <w:rFonts w:ascii="Times New Roman" w:hAnsi="Times New Roman" w:cs="Times New Roman"/>
          <w:sz w:val="24"/>
          <w:szCs w:val="24"/>
        </w:rPr>
        <w:t>stypendium dla osób zajmujących się twórczością artystyczną</w:t>
      </w:r>
      <w:r w:rsidR="00040027">
        <w:rPr>
          <w:rFonts w:ascii="Times New Roman" w:hAnsi="Times New Roman" w:cs="Times New Roman"/>
          <w:sz w:val="24"/>
          <w:szCs w:val="24"/>
        </w:rPr>
        <w:t xml:space="preserve"> </w:t>
      </w:r>
      <w:r w:rsidR="00040027">
        <w:rPr>
          <w:rFonts w:ascii="Times New Roman" w:hAnsi="Times New Roman" w:cs="Times New Roman"/>
          <w:sz w:val="24"/>
          <w:szCs w:val="24"/>
        </w:rPr>
        <w:br/>
      </w:r>
      <w:r w:rsidR="00DC467E" w:rsidRPr="00350C66">
        <w:rPr>
          <w:rFonts w:ascii="Times New Roman" w:hAnsi="Times New Roman" w:cs="Times New Roman"/>
          <w:sz w:val="24"/>
          <w:szCs w:val="24"/>
        </w:rPr>
        <w:t>oraz upowszechnianiem kultury i sztuki.</w:t>
      </w:r>
    </w:p>
    <w:p w:rsidR="001F4B65" w:rsidRPr="00350C66" w:rsidRDefault="001F4B65" w:rsidP="001F4B65">
      <w:pPr>
        <w:pStyle w:val="NormalnyWeb"/>
        <w:jc w:val="both"/>
      </w:pPr>
      <w:r w:rsidRPr="00350C66">
        <w:rPr>
          <w:rStyle w:val="Pogrubienie"/>
        </w:rPr>
        <w:t xml:space="preserve">1. Zasady przyznawania </w:t>
      </w:r>
      <w:r w:rsidR="00DC467E" w:rsidRPr="00350C66">
        <w:rPr>
          <w:rStyle w:val="Pogrubienie"/>
        </w:rPr>
        <w:t>stypendium</w:t>
      </w:r>
    </w:p>
    <w:p w:rsidR="00B04C14" w:rsidRPr="00454747" w:rsidRDefault="001F4B65" w:rsidP="001F4B65">
      <w:pPr>
        <w:pStyle w:val="NormalnyWeb"/>
        <w:jc w:val="both"/>
        <w:rPr>
          <w:b/>
        </w:rPr>
      </w:pPr>
      <w:r w:rsidRPr="00454747">
        <w:rPr>
          <w:b/>
        </w:rPr>
        <w:t xml:space="preserve">Przyznanie </w:t>
      </w:r>
      <w:r w:rsidR="00B04C14" w:rsidRPr="00454747">
        <w:rPr>
          <w:b/>
        </w:rPr>
        <w:t xml:space="preserve">stypendium będzie </w:t>
      </w:r>
      <w:r w:rsidRPr="00454747">
        <w:rPr>
          <w:b/>
        </w:rPr>
        <w:t>uzależnione od spełnienia w</w:t>
      </w:r>
      <w:r w:rsidR="00454747">
        <w:rPr>
          <w:b/>
        </w:rPr>
        <w:t xml:space="preserve">arunków i kryteriów określonych </w:t>
      </w:r>
      <w:r w:rsidRPr="00454747">
        <w:rPr>
          <w:b/>
        </w:rPr>
        <w:t xml:space="preserve">w Regulaminie przyznawania </w:t>
      </w:r>
      <w:r w:rsidR="00B04C14" w:rsidRPr="00454747">
        <w:rPr>
          <w:b/>
        </w:rPr>
        <w:t>stypendiów artystycznych osobom zajmującym się twórczością artystyczną oraz upowszechnianiem kultury i sztuki, sta</w:t>
      </w:r>
      <w:r w:rsidRPr="00454747">
        <w:rPr>
          <w:b/>
        </w:rPr>
        <w:t>nowiąc</w:t>
      </w:r>
      <w:r w:rsidR="00454747">
        <w:rPr>
          <w:b/>
        </w:rPr>
        <w:t>ym Załącznik do Uchwały</w:t>
      </w:r>
      <w:r w:rsidR="002E0A1A" w:rsidRPr="00454747">
        <w:rPr>
          <w:b/>
        </w:rPr>
        <w:t xml:space="preserve"> </w:t>
      </w:r>
      <w:r w:rsidR="00B04C14" w:rsidRPr="00454747">
        <w:rPr>
          <w:b/>
        </w:rPr>
        <w:t>Nr XI/88/2015</w:t>
      </w:r>
      <w:r w:rsidRPr="00454747">
        <w:rPr>
          <w:b/>
        </w:rPr>
        <w:t xml:space="preserve"> Rady Miasta Łuków z dnia </w:t>
      </w:r>
      <w:r w:rsidR="00B04C14" w:rsidRPr="00454747">
        <w:rPr>
          <w:b/>
        </w:rPr>
        <w:t>25 września 2015 r.</w:t>
      </w:r>
      <w:r w:rsidR="00040027">
        <w:rPr>
          <w:b/>
        </w:rPr>
        <w:br/>
      </w:r>
      <w:r w:rsidR="00BF3295">
        <w:rPr>
          <w:b/>
        </w:rPr>
        <w:t xml:space="preserve"> </w:t>
      </w:r>
      <w:r w:rsidR="00BF3295" w:rsidRPr="00363BB5">
        <w:t>(Dz. Urz. Woj. Lubelskiego z 2015 r. poz. 3043)</w:t>
      </w:r>
    </w:p>
    <w:p w:rsidR="002E0A1A" w:rsidRPr="005E287E" w:rsidRDefault="005E287E" w:rsidP="001F4B65">
      <w:pPr>
        <w:pStyle w:val="NormalnyWeb"/>
        <w:jc w:val="both"/>
        <w:rPr>
          <w:rStyle w:val="Pogrubienie"/>
          <w:bCs w:val="0"/>
        </w:rPr>
      </w:pPr>
      <w:r w:rsidRPr="005E287E">
        <w:rPr>
          <w:b/>
        </w:rPr>
        <w:t xml:space="preserve">2. </w:t>
      </w:r>
      <w:r w:rsidR="001F4B65" w:rsidRPr="00350C66">
        <w:rPr>
          <w:rStyle w:val="Pogrubienie"/>
        </w:rPr>
        <w:t xml:space="preserve"> </w:t>
      </w:r>
      <w:r w:rsidR="002E0A1A">
        <w:rPr>
          <w:rStyle w:val="Pogrubienie"/>
        </w:rPr>
        <w:t xml:space="preserve">Stypendia mogą być przyznane </w:t>
      </w:r>
      <w:r w:rsidR="00BF3295">
        <w:rPr>
          <w:rStyle w:val="Pogrubienie"/>
        </w:rPr>
        <w:t xml:space="preserve">w </w:t>
      </w:r>
      <w:r w:rsidR="002E0A1A">
        <w:rPr>
          <w:rStyle w:val="Pogrubienie"/>
        </w:rPr>
        <w:t>jednej z dziedzin: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sztuki plastyczne,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film,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literatura,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muzyka,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śpiew,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sztuki wizualne, w tym m.in.: malarstwo, rzeźba, grafika, rysunek, fotografia, multimedia,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taniec,</w:t>
      </w:r>
    </w:p>
    <w:p w:rsidR="002E0A1A" w:rsidRPr="002E0A1A" w:rsidRDefault="002E0A1A" w:rsidP="002E0A1A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teatr,</w:t>
      </w:r>
    </w:p>
    <w:p w:rsidR="002E0A1A" w:rsidRDefault="002E0A1A" w:rsidP="001F4B65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A1A">
        <w:rPr>
          <w:rFonts w:ascii="Times New Roman" w:hAnsi="Times New Roman" w:cs="Times New Roman"/>
          <w:sz w:val="24"/>
          <w:szCs w:val="24"/>
        </w:rPr>
        <w:t>organizacja przedsięwzięć kulturalnych na terenie miasta Łuków.</w:t>
      </w:r>
    </w:p>
    <w:p w:rsidR="003378D2" w:rsidRPr="008F6C15" w:rsidRDefault="003378D2" w:rsidP="008F6C15">
      <w:pPr>
        <w:pStyle w:val="Default"/>
        <w:spacing w:before="100" w:beforeAutospacing="1" w:after="100" w:afterAutospacing="1" w:line="276" w:lineRule="auto"/>
        <w:ind w:left="357" w:hanging="357"/>
        <w:jc w:val="both"/>
        <w:rPr>
          <w:b/>
          <w:color w:val="auto"/>
        </w:rPr>
      </w:pPr>
      <w:r w:rsidRPr="003378D2">
        <w:rPr>
          <w:b/>
        </w:rPr>
        <w:t xml:space="preserve">3. </w:t>
      </w:r>
      <w:r w:rsidRPr="008F6C15">
        <w:rPr>
          <w:b/>
        </w:rPr>
        <w:t xml:space="preserve">Wniosek o stypendium dla osób zajmujących się twórczością artystyczną oraz upowszechnianiem kultury i sztuki mogą składać: </w:t>
      </w:r>
    </w:p>
    <w:p w:rsidR="003378D2" w:rsidRPr="003378D2" w:rsidRDefault="003378D2" w:rsidP="003378D2">
      <w:pPr>
        <w:pStyle w:val="Default"/>
        <w:numPr>
          <w:ilvl w:val="1"/>
          <w:numId w:val="3"/>
        </w:numPr>
        <w:spacing w:before="100" w:beforeAutospacing="1" w:after="100" w:afterAutospacing="1" w:line="276" w:lineRule="auto"/>
        <w:ind w:left="567"/>
        <w:jc w:val="both"/>
        <w:rPr>
          <w:color w:val="auto"/>
        </w:rPr>
      </w:pPr>
      <w:r>
        <w:rPr>
          <w:color w:val="auto"/>
        </w:rPr>
        <w:t>osoby zainteresowane, a w przypadku osoby niep</w:t>
      </w:r>
      <w:r w:rsidR="008F6C15">
        <w:rPr>
          <w:color w:val="auto"/>
        </w:rPr>
        <w:t>ełnoletniej, jej opiekun prawny,</w:t>
      </w:r>
    </w:p>
    <w:p w:rsidR="003378D2" w:rsidRPr="00576919" w:rsidRDefault="008F6C15" w:rsidP="003378D2">
      <w:pPr>
        <w:pStyle w:val="Default"/>
        <w:numPr>
          <w:ilvl w:val="1"/>
          <w:numId w:val="3"/>
        </w:numPr>
        <w:spacing w:before="100" w:beforeAutospacing="1" w:after="100" w:afterAutospacing="1" w:line="276" w:lineRule="auto"/>
        <w:ind w:left="567"/>
        <w:jc w:val="both"/>
        <w:rPr>
          <w:color w:val="auto"/>
        </w:rPr>
      </w:pPr>
      <w:r>
        <w:t>instytucje</w:t>
      </w:r>
      <w:r w:rsidR="003378D2" w:rsidRPr="00576919">
        <w:t xml:space="preserve"> kultury dział</w:t>
      </w:r>
      <w:r w:rsidR="007044F1">
        <w:t>ające</w:t>
      </w:r>
      <w:r w:rsidR="003378D2">
        <w:t xml:space="preserve"> na terenie miasta Łuków,</w:t>
      </w:r>
    </w:p>
    <w:p w:rsidR="003378D2" w:rsidRPr="00576919" w:rsidRDefault="007044F1" w:rsidP="003378D2">
      <w:pPr>
        <w:pStyle w:val="Default"/>
        <w:numPr>
          <w:ilvl w:val="1"/>
          <w:numId w:val="3"/>
        </w:numPr>
        <w:spacing w:before="100" w:beforeAutospacing="1" w:after="100" w:afterAutospacing="1" w:line="276" w:lineRule="auto"/>
        <w:ind w:left="567"/>
        <w:jc w:val="both"/>
        <w:rPr>
          <w:color w:val="auto"/>
        </w:rPr>
      </w:pPr>
      <w:r>
        <w:t>placówki</w:t>
      </w:r>
      <w:r w:rsidR="008F6C15">
        <w:t xml:space="preserve"> oświatowe działające</w:t>
      </w:r>
      <w:r w:rsidR="003378D2" w:rsidRPr="00576919">
        <w:t xml:space="preserve"> na terenie miasta Łuków</w:t>
      </w:r>
      <w:r w:rsidR="008F6C15">
        <w:t>,</w:t>
      </w:r>
    </w:p>
    <w:p w:rsidR="003378D2" w:rsidRPr="008F6C15" w:rsidRDefault="008F6C15" w:rsidP="008F6C15">
      <w:pPr>
        <w:pStyle w:val="Default"/>
        <w:numPr>
          <w:ilvl w:val="1"/>
          <w:numId w:val="3"/>
        </w:numPr>
        <w:spacing w:before="100" w:beforeAutospacing="1" w:after="100" w:afterAutospacing="1" w:line="276" w:lineRule="auto"/>
        <w:ind w:left="567"/>
        <w:jc w:val="both"/>
        <w:rPr>
          <w:rStyle w:val="Pogrubienie"/>
          <w:b w:val="0"/>
          <w:bCs w:val="0"/>
          <w:color w:val="auto"/>
        </w:rPr>
      </w:pPr>
      <w:r>
        <w:t>związki lub stowarzyszenia twórcze i kulturalne</w:t>
      </w:r>
      <w:r w:rsidR="003378D2" w:rsidRPr="00576919">
        <w:t xml:space="preserve"> </w:t>
      </w:r>
      <w:r>
        <w:t>działające</w:t>
      </w:r>
      <w:r w:rsidR="003378D2" w:rsidRPr="00576919">
        <w:t xml:space="preserve"> na terenie miasta Łuków.</w:t>
      </w:r>
    </w:p>
    <w:p w:rsidR="001F4B65" w:rsidRPr="00350C66" w:rsidRDefault="003378D2" w:rsidP="001F4B65">
      <w:pPr>
        <w:pStyle w:val="NormalnyWeb"/>
        <w:jc w:val="both"/>
      </w:pPr>
      <w:r>
        <w:rPr>
          <w:rStyle w:val="Pogrubienie"/>
        </w:rPr>
        <w:t>4</w:t>
      </w:r>
      <w:r w:rsidR="002E0A1A">
        <w:rPr>
          <w:rStyle w:val="Pogrubienie"/>
        </w:rPr>
        <w:t xml:space="preserve">. </w:t>
      </w:r>
      <w:r w:rsidR="001F4B65" w:rsidRPr="00350C66">
        <w:rPr>
          <w:rStyle w:val="Pogrubienie"/>
        </w:rPr>
        <w:t>Termin i miejsce składania wniosków</w:t>
      </w:r>
    </w:p>
    <w:p w:rsidR="001F4B65" w:rsidRPr="00350C66" w:rsidRDefault="002E0A1A" w:rsidP="001F4B65">
      <w:pPr>
        <w:pStyle w:val="NormalnyWeb"/>
        <w:jc w:val="both"/>
      </w:pPr>
      <w:r w:rsidRPr="00A77258">
        <w:t xml:space="preserve">Wnioski </w:t>
      </w:r>
      <w:r w:rsidR="006A34CE" w:rsidRPr="00A77258">
        <w:t>o stypendium dla osób zajmując</w:t>
      </w:r>
      <w:r w:rsidRPr="00A77258">
        <w:t xml:space="preserve">ych się twórczością artystyczną </w:t>
      </w:r>
      <w:r w:rsidR="006A34CE" w:rsidRPr="00A77258">
        <w:t xml:space="preserve">oraz upowszechnianiem kultury i sztuki </w:t>
      </w:r>
      <w:r w:rsidR="001F4B65" w:rsidRPr="00A77258">
        <w:t xml:space="preserve">należy składać w </w:t>
      </w:r>
      <w:r w:rsidR="006A34CE" w:rsidRPr="00A77258">
        <w:t xml:space="preserve">terminie do dnia </w:t>
      </w:r>
      <w:r w:rsidR="00BE31A9" w:rsidRPr="00A77258">
        <w:rPr>
          <w:b/>
          <w:u w:val="single"/>
        </w:rPr>
        <w:t>1</w:t>
      </w:r>
      <w:r w:rsidR="00AC15A7">
        <w:rPr>
          <w:b/>
          <w:u w:val="single"/>
        </w:rPr>
        <w:t>6</w:t>
      </w:r>
      <w:r w:rsidR="00535EC4">
        <w:rPr>
          <w:b/>
          <w:u w:val="single"/>
        </w:rPr>
        <w:t xml:space="preserve"> maja 20</w:t>
      </w:r>
      <w:r w:rsidR="006F7E0E">
        <w:rPr>
          <w:b/>
          <w:u w:val="single"/>
        </w:rPr>
        <w:t>2</w:t>
      </w:r>
      <w:r w:rsidR="00AC15A7">
        <w:rPr>
          <w:b/>
          <w:u w:val="single"/>
        </w:rPr>
        <w:t>2</w:t>
      </w:r>
      <w:r w:rsidR="001F4B65" w:rsidRPr="00A77258">
        <w:rPr>
          <w:b/>
          <w:u w:val="single"/>
        </w:rPr>
        <w:t xml:space="preserve"> r</w:t>
      </w:r>
      <w:r w:rsidR="001F4B65" w:rsidRPr="00A77258">
        <w:t xml:space="preserve">. </w:t>
      </w:r>
      <w:r w:rsidR="003B267B" w:rsidRPr="00A77258">
        <w:t>wyłącznie na odpowiednim druku</w:t>
      </w:r>
      <w:r w:rsidR="006A34CE" w:rsidRPr="00A77258">
        <w:t>, stanowiąc</w:t>
      </w:r>
      <w:r w:rsidR="003B267B" w:rsidRPr="00A77258">
        <w:t>ym</w:t>
      </w:r>
      <w:r w:rsidR="006A34CE" w:rsidRPr="00A77258">
        <w:t xml:space="preserve"> Załącznik Nr </w:t>
      </w:r>
      <w:r w:rsidR="00BF3295" w:rsidRPr="00A77258">
        <w:t>1</w:t>
      </w:r>
      <w:r w:rsidR="00BE31A9" w:rsidRPr="00A77258">
        <w:t xml:space="preserve"> </w:t>
      </w:r>
      <w:r w:rsidR="00941662" w:rsidRPr="00A77258">
        <w:t xml:space="preserve">do Zarządzenia </w:t>
      </w:r>
      <w:r w:rsidR="00941662" w:rsidRPr="008C61D5">
        <w:t xml:space="preserve">Nr </w:t>
      </w:r>
      <w:r w:rsidR="00921607">
        <w:t>51</w:t>
      </w:r>
      <w:r w:rsidR="00464B6E" w:rsidRPr="008C61D5">
        <w:t xml:space="preserve"> </w:t>
      </w:r>
      <w:r w:rsidR="00941662" w:rsidRPr="008C61D5">
        <w:t>Burmistrza Miasta Łuków z dnia</w:t>
      </w:r>
      <w:r w:rsidR="00294DBA" w:rsidRPr="008C61D5">
        <w:t xml:space="preserve"> </w:t>
      </w:r>
      <w:r w:rsidR="006F7E0E">
        <w:t>28</w:t>
      </w:r>
      <w:r w:rsidR="00A77258" w:rsidRPr="008C61D5">
        <w:t xml:space="preserve"> kwietnia 20</w:t>
      </w:r>
      <w:r w:rsidR="006F7E0E">
        <w:t>20</w:t>
      </w:r>
      <w:r w:rsidR="00464B6E" w:rsidRPr="008C61D5">
        <w:t xml:space="preserve"> r.</w:t>
      </w:r>
      <w:r w:rsidR="00941662" w:rsidRPr="008C61D5">
        <w:t xml:space="preserve"> w sprawie określenia wzoru</w:t>
      </w:r>
      <w:r w:rsidR="00941662" w:rsidRPr="00A77258">
        <w:t xml:space="preserve"> wniosku </w:t>
      </w:r>
      <w:r w:rsidR="001C21F2" w:rsidRPr="00A77258">
        <w:br/>
      </w:r>
      <w:r w:rsidR="00941662" w:rsidRPr="00A77258">
        <w:t>o stypendium</w:t>
      </w:r>
      <w:r w:rsidR="005E287E" w:rsidRPr="00A77258">
        <w:t xml:space="preserve"> dla osób zajmujących się twórczością</w:t>
      </w:r>
      <w:r w:rsidR="005E287E" w:rsidRPr="00464B6E">
        <w:t xml:space="preserve"> artystyczną oraz upowszechnianiem kultury i sztuki</w:t>
      </w:r>
      <w:r w:rsidR="00941662" w:rsidRPr="00464B6E">
        <w:t>,</w:t>
      </w:r>
      <w:r w:rsidR="00CD70AB" w:rsidRPr="00464B6E">
        <w:t xml:space="preserve"> </w:t>
      </w:r>
      <w:r w:rsidR="00294DBA">
        <w:t xml:space="preserve">wzoru </w:t>
      </w:r>
      <w:r w:rsidR="00CD70AB" w:rsidRPr="00464B6E">
        <w:t xml:space="preserve">sprawozdania końcowego z </w:t>
      </w:r>
      <w:r w:rsidR="00294DBA">
        <w:t>realizacji</w:t>
      </w:r>
      <w:r w:rsidR="00CD70AB" w:rsidRPr="00464B6E">
        <w:t xml:space="preserve"> programu stypendium</w:t>
      </w:r>
      <w:r w:rsidR="00941662" w:rsidRPr="00464B6E">
        <w:t xml:space="preserve"> </w:t>
      </w:r>
      <w:r w:rsidR="00040027">
        <w:t xml:space="preserve">– </w:t>
      </w:r>
      <w:r w:rsidR="00040027">
        <w:br/>
      </w:r>
      <w:r w:rsidR="001C21F2">
        <w:t>w</w:t>
      </w:r>
      <w:r w:rsidR="003B10E2">
        <w:t xml:space="preserve"> </w:t>
      </w:r>
      <w:r w:rsidR="001F4B65" w:rsidRPr="00464B6E">
        <w:t>Punk</w:t>
      </w:r>
      <w:r w:rsidR="00BF40CE" w:rsidRPr="00464B6E">
        <w:t>cie Obsługi Interesanta pok. nr </w:t>
      </w:r>
      <w:r w:rsidR="001F4B65" w:rsidRPr="00464B6E">
        <w:t xml:space="preserve">19 Urzędu Miasta Łuków, 21-400 Łuków, </w:t>
      </w:r>
      <w:r w:rsidR="001C21F2">
        <w:br/>
      </w:r>
      <w:r w:rsidR="001F4B65" w:rsidRPr="00464B6E">
        <w:t>ul. Piłsudskiego 17,</w:t>
      </w:r>
      <w:r w:rsidR="00294DBA">
        <w:t xml:space="preserve"> </w:t>
      </w:r>
      <w:r w:rsidR="001F4B65" w:rsidRPr="00350C66">
        <w:t>w godz. 7:30 – 15:30.</w:t>
      </w:r>
      <w:r w:rsidR="00AC6A92" w:rsidRPr="00350C66">
        <w:t xml:space="preserve"> O </w:t>
      </w:r>
      <w:r w:rsidR="00FE74C2" w:rsidRPr="00350C66">
        <w:t xml:space="preserve">przyjęciu wniosku o przyznanie stypendium decyduje data </w:t>
      </w:r>
      <w:r w:rsidR="00EE51EE">
        <w:t>wpływu do Urzędu Miasta Łuków w wyznaczonym terminie</w:t>
      </w:r>
      <w:r w:rsidR="00FE74C2" w:rsidRPr="00350C66">
        <w:t>.</w:t>
      </w:r>
      <w:r w:rsidR="00A3452E" w:rsidRPr="00350C66">
        <w:t xml:space="preserve"> </w:t>
      </w:r>
    </w:p>
    <w:p w:rsidR="001F4B65" w:rsidRPr="00350C66" w:rsidRDefault="003378D2" w:rsidP="001F4B65">
      <w:pPr>
        <w:pStyle w:val="NormalnyWeb"/>
        <w:jc w:val="both"/>
      </w:pPr>
      <w:r>
        <w:rPr>
          <w:rStyle w:val="Pogrubienie"/>
        </w:rPr>
        <w:lastRenderedPageBreak/>
        <w:t>5</w:t>
      </w:r>
      <w:r w:rsidR="00FE74C2" w:rsidRPr="00350C66">
        <w:rPr>
          <w:rStyle w:val="Pogrubienie"/>
        </w:rPr>
        <w:t xml:space="preserve">. </w:t>
      </w:r>
      <w:r w:rsidR="00AC6A92" w:rsidRPr="00350C66">
        <w:rPr>
          <w:rStyle w:val="Pogrubienie"/>
        </w:rPr>
        <w:t>Warunki i tryb postępowania przy przyznawaniu stypendiów</w:t>
      </w:r>
    </w:p>
    <w:p w:rsidR="00FA2BF8" w:rsidRPr="00350C66" w:rsidRDefault="001F4B65" w:rsidP="00FA2BF8">
      <w:pPr>
        <w:pStyle w:val="NormalnyWeb"/>
        <w:numPr>
          <w:ilvl w:val="0"/>
          <w:numId w:val="1"/>
        </w:numPr>
        <w:ind w:left="567" w:hanging="283"/>
        <w:jc w:val="both"/>
      </w:pPr>
      <w:r w:rsidRPr="00350C66">
        <w:t>Wnioski wypełnione</w:t>
      </w:r>
      <w:r w:rsidR="00BF40CE" w:rsidRPr="00BF40CE">
        <w:t xml:space="preserve"> </w:t>
      </w:r>
      <w:r w:rsidR="00BF40CE" w:rsidRPr="00350C66">
        <w:t>czytelnie</w:t>
      </w:r>
      <w:r w:rsidRPr="00350C66">
        <w:t>, kompletne (z wymaganymi załączn</w:t>
      </w:r>
      <w:r w:rsidR="00BF40CE">
        <w:t>ikami) rozpatrywane będą przez K</w:t>
      </w:r>
      <w:r w:rsidRPr="00350C66">
        <w:t xml:space="preserve">omisję powołaną przez Burmistrza Miasta Łuków </w:t>
      </w:r>
      <w:r w:rsidR="00FA2BF8" w:rsidRPr="00350C66">
        <w:t>w drodze zarządzenia.</w:t>
      </w:r>
    </w:p>
    <w:p w:rsidR="00FA2BF8" w:rsidRDefault="001F4B65" w:rsidP="00FA2BF8">
      <w:pPr>
        <w:pStyle w:val="NormalnyWeb"/>
        <w:numPr>
          <w:ilvl w:val="0"/>
          <w:numId w:val="1"/>
        </w:numPr>
        <w:ind w:left="567" w:hanging="283"/>
        <w:jc w:val="both"/>
      </w:pPr>
      <w:r w:rsidRPr="00350C66">
        <w:t xml:space="preserve">Wnioski wypełnione </w:t>
      </w:r>
      <w:r w:rsidR="00BF40CE" w:rsidRPr="00350C66">
        <w:t xml:space="preserve">nieczytelnie </w:t>
      </w:r>
      <w:r w:rsidRPr="00350C66">
        <w:t>i złożone po ter</w:t>
      </w:r>
      <w:r w:rsidR="00FA2BF8" w:rsidRPr="00350C66">
        <w:t>minie nie będą rozpatrywane.</w:t>
      </w:r>
    </w:p>
    <w:p w:rsidR="003378D2" w:rsidRPr="00350C66" w:rsidRDefault="003378D2" w:rsidP="00FA2BF8">
      <w:pPr>
        <w:pStyle w:val="NormalnyWeb"/>
        <w:numPr>
          <w:ilvl w:val="0"/>
          <w:numId w:val="1"/>
        </w:numPr>
        <w:ind w:left="567" w:hanging="283"/>
        <w:jc w:val="both"/>
      </w:pPr>
      <w:r>
        <w:t xml:space="preserve">W przypadku stwierdzenia braków formalnych w złożonym wniosku o stypendium, Wnioskodawca  jest zobowiązany do ich usunięcia w terminie 7 dni od daty otrzymania </w:t>
      </w:r>
      <w:r w:rsidR="007044F1">
        <w:t>pisemnego wezwania do ich usunię</w:t>
      </w:r>
      <w:r>
        <w:t>cia.</w:t>
      </w:r>
    </w:p>
    <w:p w:rsidR="00FA2BF8" w:rsidRPr="00350C66" w:rsidRDefault="001F4B65" w:rsidP="00FA2BF8">
      <w:pPr>
        <w:pStyle w:val="NormalnyWeb"/>
        <w:numPr>
          <w:ilvl w:val="0"/>
          <w:numId w:val="1"/>
        </w:numPr>
        <w:ind w:left="567" w:hanging="283"/>
        <w:jc w:val="both"/>
      </w:pPr>
      <w:r w:rsidRPr="00350C66">
        <w:t xml:space="preserve">Złożenie wniosku nie jest równoznaczne z przyznaniem </w:t>
      </w:r>
      <w:r w:rsidR="00FA2BF8" w:rsidRPr="00350C66">
        <w:t>stypendium.</w:t>
      </w:r>
    </w:p>
    <w:p w:rsidR="00464B6E" w:rsidRPr="00464B6E" w:rsidRDefault="00464B6E" w:rsidP="00FA2BF8">
      <w:pPr>
        <w:pStyle w:val="NormalnyWeb"/>
        <w:numPr>
          <w:ilvl w:val="0"/>
          <w:numId w:val="1"/>
        </w:numPr>
        <w:ind w:left="567" w:hanging="283"/>
        <w:jc w:val="both"/>
      </w:pPr>
      <w:r w:rsidRPr="00464B6E">
        <w:t>Ostateczną d</w:t>
      </w:r>
      <w:r w:rsidR="001F4B65" w:rsidRPr="00464B6E">
        <w:t xml:space="preserve">ecyzję </w:t>
      </w:r>
      <w:r w:rsidRPr="00464B6E">
        <w:t xml:space="preserve">w sprawie listy Stypendystów, wysokości stypendiów oraz terminów ich płatności podejmuje Burmistrz Miasta Łuków. </w:t>
      </w:r>
    </w:p>
    <w:p w:rsidR="00294DBA" w:rsidRDefault="00AC6A92" w:rsidP="00294DBA">
      <w:pPr>
        <w:pStyle w:val="NormalnyWeb"/>
        <w:numPr>
          <w:ilvl w:val="0"/>
          <w:numId w:val="1"/>
        </w:numPr>
        <w:ind w:left="567" w:hanging="283"/>
        <w:jc w:val="both"/>
      </w:pPr>
      <w:r w:rsidRPr="00350C66">
        <w:t>O stypendium w danym roku budżetowym dla tej samej osoby nie może wnioskować kilka podmiotów.</w:t>
      </w:r>
    </w:p>
    <w:p w:rsidR="00454747" w:rsidRPr="003E49B2" w:rsidRDefault="00535EC4" w:rsidP="00FA2BF8">
      <w:pPr>
        <w:pStyle w:val="NormalnyWeb"/>
        <w:numPr>
          <w:ilvl w:val="0"/>
          <w:numId w:val="1"/>
        </w:numPr>
        <w:ind w:left="567" w:hanging="283"/>
        <w:jc w:val="both"/>
        <w:rPr>
          <w:b/>
          <w:u w:val="single"/>
        </w:rPr>
      </w:pPr>
      <w:r>
        <w:rPr>
          <w:b/>
          <w:u w:val="single"/>
        </w:rPr>
        <w:t>W 20</w:t>
      </w:r>
      <w:r w:rsidR="006F7E0E">
        <w:rPr>
          <w:b/>
          <w:u w:val="single"/>
        </w:rPr>
        <w:t>2</w:t>
      </w:r>
      <w:r w:rsidR="00AC15A7">
        <w:rPr>
          <w:b/>
          <w:u w:val="single"/>
        </w:rPr>
        <w:t>2</w:t>
      </w:r>
      <w:r w:rsidR="00454747" w:rsidRPr="003E49B2">
        <w:rPr>
          <w:b/>
          <w:u w:val="single"/>
        </w:rPr>
        <w:t xml:space="preserve"> roku stypendia przyznaje się dla programów stypendialnych realizowanych w terminie od l</w:t>
      </w:r>
      <w:r>
        <w:rPr>
          <w:b/>
          <w:u w:val="single"/>
        </w:rPr>
        <w:t>ipca 20</w:t>
      </w:r>
      <w:r w:rsidR="006F7E0E">
        <w:rPr>
          <w:b/>
          <w:u w:val="single"/>
        </w:rPr>
        <w:t>2</w:t>
      </w:r>
      <w:r w:rsidR="00AC15A7">
        <w:rPr>
          <w:b/>
          <w:u w:val="single"/>
        </w:rPr>
        <w:t>2</w:t>
      </w:r>
      <w:r w:rsidR="00BE31A9" w:rsidRPr="003E49B2">
        <w:rPr>
          <w:b/>
          <w:u w:val="single"/>
        </w:rPr>
        <w:t xml:space="preserve"> r. do </w:t>
      </w:r>
      <w:r w:rsidR="003E49B2">
        <w:rPr>
          <w:b/>
          <w:u w:val="single"/>
        </w:rPr>
        <w:t>listopada</w:t>
      </w:r>
      <w:r>
        <w:rPr>
          <w:b/>
          <w:u w:val="single"/>
        </w:rPr>
        <w:t xml:space="preserve"> 20</w:t>
      </w:r>
      <w:r w:rsidR="006F7E0E">
        <w:rPr>
          <w:b/>
          <w:u w:val="single"/>
        </w:rPr>
        <w:t>2</w:t>
      </w:r>
      <w:r w:rsidR="00AC15A7">
        <w:rPr>
          <w:b/>
          <w:u w:val="single"/>
        </w:rPr>
        <w:t>2</w:t>
      </w:r>
      <w:r w:rsidR="00454747" w:rsidRPr="003E49B2">
        <w:rPr>
          <w:b/>
          <w:u w:val="single"/>
        </w:rPr>
        <w:t xml:space="preserve"> r.  </w:t>
      </w:r>
    </w:p>
    <w:p w:rsidR="001F4B65" w:rsidRPr="00350C66" w:rsidRDefault="003378D2" w:rsidP="001F4B65">
      <w:pPr>
        <w:pStyle w:val="NormalnyWeb"/>
        <w:jc w:val="both"/>
      </w:pPr>
      <w:r>
        <w:rPr>
          <w:rStyle w:val="Pogrubienie"/>
        </w:rPr>
        <w:t>6</w:t>
      </w:r>
      <w:r w:rsidR="001F4B65" w:rsidRPr="00350C66">
        <w:rPr>
          <w:rStyle w:val="Pogrubienie"/>
        </w:rPr>
        <w:t>. Postanowienia końcowe</w:t>
      </w:r>
    </w:p>
    <w:p w:rsidR="001F4B65" w:rsidRDefault="001F4B65" w:rsidP="001F4B65">
      <w:pPr>
        <w:pStyle w:val="NormalnyWeb"/>
        <w:jc w:val="both"/>
      </w:pPr>
      <w:r w:rsidRPr="00350C66">
        <w:t>Informacje na temat naboru wniosków</w:t>
      </w:r>
      <w:r w:rsidR="00363BB5">
        <w:t xml:space="preserve">, sprawozdania </w:t>
      </w:r>
      <w:r w:rsidRPr="00350C66">
        <w:t xml:space="preserve"> oraz </w:t>
      </w:r>
      <w:r w:rsidR="005D737B" w:rsidRPr="00350C66">
        <w:t xml:space="preserve">wymagane druki można uzyskać </w:t>
      </w:r>
      <w:r w:rsidR="004C5BB4">
        <w:br/>
      </w:r>
      <w:r w:rsidR="005D737B" w:rsidRPr="00350C66">
        <w:t xml:space="preserve">z oficjalnej </w:t>
      </w:r>
      <w:r w:rsidRPr="00350C66">
        <w:t>strony internetowej Mi</w:t>
      </w:r>
      <w:r w:rsidR="005D737B" w:rsidRPr="00350C66">
        <w:t xml:space="preserve">asta </w:t>
      </w:r>
      <w:r w:rsidR="005D737B" w:rsidRPr="00BE31A9">
        <w:t xml:space="preserve">Łuków </w:t>
      </w:r>
      <w:hyperlink r:id="rId8" w:history="1">
        <w:r w:rsidR="00BF3295" w:rsidRPr="00BE31A9">
          <w:rPr>
            <w:rStyle w:val="Hipercze"/>
            <w:color w:val="auto"/>
            <w:u w:val="none"/>
          </w:rPr>
          <w:t>www.lukow.pl</w:t>
        </w:r>
      </w:hyperlink>
      <w:r w:rsidR="00BF3295" w:rsidRPr="00BE31A9">
        <w:t>,</w:t>
      </w:r>
      <w:r w:rsidR="00BF3295">
        <w:t xml:space="preserve"> </w:t>
      </w:r>
      <w:r w:rsidR="008C7ACE">
        <w:t xml:space="preserve">w </w:t>
      </w:r>
      <w:r w:rsidR="005E7333">
        <w:t>Biuletynie</w:t>
      </w:r>
      <w:r w:rsidR="00BF3295">
        <w:t xml:space="preserve"> Informacji Publicznej</w:t>
      </w:r>
      <w:r w:rsidR="005D737B" w:rsidRPr="00350C66">
        <w:t xml:space="preserve"> oraz w </w:t>
      </w:r>
      <w:r w:rsidR="00EE51EE">
        <w:t>pokoju 112</w:t>
      </w:r>
      <w:r w:rsidR="00DA1D7A">
        <w:t xml:space="preserve"> </w:t>
      </w:r>
      <w:r w:rsidRPr="00350C66">
        <w:t xml:space="preserve">Urzędu Miasta Łuków, ul. </w:t>
      </w:r>
      <w:r w:rsidR="009643C1">
        <w:t>Piłsudskiego 13</w:t>
      </w:r>
      <w:r w:rsidRPr="00350C66">
        <w:t xml:space="preserve">, 21-400 Łuków, </w:t>
      </w:r>
      <w:r w:rsidR="00202998">
        <w:br/>
      </w:r>
      <w:r w:rsidRPr="00EF2D6E">
        <w:t>tel. (</w:t>
      </w:r>
      <w:r w:rsidR="00EF2D6E" w:rsidRPr="00EF2D6E">
        <w:t xml:space="preserve">25) </w:t>
      </w:r>
      <w:r w:rsidR="00740D6A">
        <w:t>797 66 08</w:t>
      </w:r>
      <w:r w:rsidR="00EF2D6E" w:rsidRPr="00EF2D6E">
        <w:t>.</w:t>
      </w:r>
    </w:p>
    <w:p w:rsidR="00583C1B" w:rsidRDefault="00583C1B" w:rsidP="001F4B65">
      <w:pPr>
        <w:pStyle w:val="NormalnyWeb"/>
        <w:jc w:val="both"/>
        <w:rPr>
          <w:b/>
        </w:rPr>
      </w:pPr>
      <w:r w:rsidRPr="00583C1B">
        <w:rPr>
          <w:b/>
        </w:rPr>
        <w:t xml:space="preserve">7. Pliki </w:t>
      </w:r>
      <w:r>
        <w:rPr>
          <w:b/>
        </w:rPr>
        <w:t>do pobrania:</w:t>
      </w:r>
    </w:p>
    <w:p w:rsidR="00583C1B" w:rsidRDefault="00583C1B" w:rsidP="00583C1B">
      <w:pPr>
        <w:pStyle w:val="NormalnyWeb"/>
        <w:numPr>
          <w:ilvl w:val="0"/>
          <w:numId w:val="4"/>
        </w:numPr>
        <w:jc w:val="both"/>
      </w:pPr>
      <w:r>
        <w:t>Regulamin przyznawania stypendiów artystycznych</w:t>
      </w:r>
    </w:p>
    <w:p w:rsidR="00583C1B" w:rsidRDefault="00583C1B" w:rsidP="00583C1B">
      <w:pPr>
        <w:pStyle w:val="NormalnyWeb"/>
        <w:numPr>
          <w:ilvl w:val="0"/>
          <w:numId w:val="4"/>
        </w:numPr>
        <w:jc w:val="both"/>
      </w:pPr>
      <w:r w:rsidRPr="00583C1B">
        <w:t>Wzór</w:t>
      </w:r>
      <w:r>
        <w:t xml:space="preserve"> wniosku</w:t>
      </w:r>
    </w:p>
    <w:p w:rsidR="00583C1B" w:rsidRDefault="00583C1B" w:rsidP="00583C1B">
      <w:pPr>
        <w:pStyle w:val="NormalnyWeb"/>
        <w:numPr>
          <w:ilvl w:val="0"/>
          <w:numId w:val="4"/>
        </w:numPr>
        <w:jc w:val="both"/>
      </w:pPr>
      <w:r>
        <w:t>Wzór sprawozdania</w:t>
      </w:r>
    </w:p>
    <w:p w:rsidR="00583C1B" w:rsidRDefault="00740D6A" w:rsidP="00583C1B">
      <w:pPr>
        <w:pStyle w:val="NormalnyWeb"/>
        <w:numPr>
          <w:ilvl w:val="0"/>
          <w:numId w:val="4"/>
        </w:numPr>
        <w:jc w:val="both"/>
      </w:pPr>
      <w:r>
        <w:t>Klauzula informacyjna</w:t>
      </w:r>
    </w:p>
    <w:p w:rsidR="009643C1" w:rsidRDefault="009643C1" w:rsidP="009643C1">
      <w:pPr>
        <w:pStyle w:val="NormalnyWeb"/>
        <w:jc w:val="both"/>
      </w:pPr>
    </w:p>
    <w:p w:rsidR="009643C1" w:rsidRDefault="006D7A67" w:rsidP="009643C1">
      <w:pPr>
        <w:pStyle w:val="NormalnyWeb"/>
        <w:jc w:val="both"/>
      </w:pPr>
      <w:r w:rsidRPr="008C61D5">
        <w:t xml:space="preserve">Łuków dnia </w:t>
      </w:r>
      <w:r w:rsidR="00740D6A">
        <w:t>2</w:t>
      </w:r>
      <w:r w:rsidR="007D3384">
        <w:t>7</w:t>
      </w:r>
      <w:r w:rsidR="00EF2D6E" w:rsidRPr="008C61D5">
        <w:t xml:space="preserve"> kwietnia 20</w:t>
      </w:r>
      <w:r w:rsidR="006F7E0E">
        <w:t>2</w:t>
      </w:r>
      <w:r w:rsidR="00AC15A7">
        <w:t>2</w:t>
      </w:r>
      <w:r w:rsidR="00EF2D6E" w:rsidRPr="008C61D5">
        <w:t xml:space="preserve"> r.</w:t>
      </w:r>
    </w:p>
    <w:p w:rsidR="00F03F71" w:rsidRDefault="00F03F71" w:rsidP="009643C1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Łuków</w:t>
      </w:r>
    </w:p>
    <w:p w:rsidR="00F03F71" w:rsidRDefault="00F03F71" w:rsidP="009643C1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Płudowski</w:t>
      </w:r>
      <w:bookmarkStart w:id="0" w:name="_GoBack"/>
      <w:bookmarkEnd w:id="0"/>
    </w:p>
    <w:p w:rsidR="00583C1B" w:rsidRDefault="00583C1B" w:rsidP="00583C1B">
      <w:pPr>
        <w:pStyle w:val="NormalnyWeb"/>
        <w:jc w:val="both"/>
      </w:pPr>
    </w:p>
    <w:p w:rsidR="007044F1" w:rsidRDefault="007044F1" w:rsidP="00583C1B">
      <w:pPr>
        <w:pStyle w:val="NormalnyWeb"/>
        <w:jc w:val="both"/>
      </w:pPr>
    </w:p>
    <w:p w:rsidR="007044F1" w:rsidRDefault="00837FB9" w:rsidP="00AC15A7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2E7" w:rsidRDefault="00DF62E7" w:rsidP="00DF62E7">
      <w:pPr>
        <w:pStyle w:val="NormalnyWeb"/>
        <w:jc w:val="right"/>
      </w:pPr>
    </w:p>
    <w:sectPr w:rsidR="00DF62E7" w:rsidSect="00294DBA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E9" w:rsidRDefault="00C72BE9" w:rsidP="00350C66">
      <w:pPr>
        <w:spacing w:after="0" w:line="240" w:lineRule="auto"/>
      </w:pPr>
      <w:r>
        <w:separator/>
      </w:r>
    </w:p>
  </w:endnote>
  <w:endnote w:type="continuationSeparator" w:id="0">
    <w:p w:rsidR="00C72BE9" w:rsidRDefault="00C72BE9" w:rsidP="003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E9" w:rsidRDefault="00C72BE9" w:rsidP="00350C66">
      <w:pPr>
        <w:spacing w:after="0" w:line="240" w:lineRule="auto"/>
      </w:pPr>
      <w:r>
        <w:separator/>
      </w:r>
    </w:p>
  </w:footnote>
  <w:footnote w:type="continuationSeparator" w:id="0">
    <w:p w:rsidR="00C72BE9" w:rsidRDefault="00C72BE9" w:rsidP="0035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749"/>
    <w:multiLevelType w:val="hybridMultilevel"/>
    <w:tmpl w:val="0436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195"/>
    <w:multiLevelType w:val="hybridMultilevel"/>
    <w:tmpl w:val="95FC7F0C"/>
    <w:lvl w:ilvl="0" w:tplc="54E65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4AC"/>
    <w:multiLevelType w:val="hybridMultilevel"/>
    <w:tmpl w:val="3BAC7E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6FB9"/>
    <w:multiLevelType w:val="hybridMultilevel"/>
    <w:tmpl w:val="91FAA3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65"/>
    <w:rsid w:val="00003195"/>
    <w:rsid w:val="00004ABA"/>
    <w:rsid w:val="000139F2"/>
    <w:rsid w:val="00040027"/>
    <w:rsid w:val="00080D30"/>
    <w:rsid w:val="00094767"/>
    <w:rsid w:val="000B25A5"/>
    <w:rsid w:val="000C1E80"/>
    <w:rsid w:val="001024CC"/>
    <w:rsid w:val="001B2F9E"/>
    <w:rsid w:val="001C21F2"/>
    <w:rsid w:val="001D5F76"/>
    <w:rsid w:val="001F4B65"/>
    <w:rsid w:val="00202998"/>
    <w:rsid w:val="00233B3B"/>
    <w:rsid w:val="0026512C"/>
    <w:rsid w:val="00294DBA"/>
    <w:rsid w:val="002C7953"/>
    <w:rsid w:val="002E0A1A"/>
    <w:rsid w:val="003378D2"/>
    <w:rsid w:val="00350C66"/>
    <w:rsid w:val="00363BB5"/>
    <w:rsid w:val="003767E9"/>
    <w:rsid w:val="003B10E2"/>
    <w:rsid w:val="003B267B"/>
    <w:rsid w:val="003E49B2"/>
    <w:rsid w:val="003F1184"/>
    <w:rsid w:val="00412C7A"/>
    <w:rsid w:val="00437B6D"/>
    <w:rsid w:val="00454747"/>
    <w:rsid w:val="00460D7B"/>
    <w:rsid w:val="00464B6E"/>
    <w:rsid w:val="004A007E"/>
    <w:rsid w:val="004B6496"/>
    <w:rsid w:val="004C5BB4"/>
    <w:rsid w:val="004D0671"/>
    <w:rsid w:val="004D2635"/>
    <w:rsid w:val="004D372C"/>
    <w:rsid w:val="00535EC4"/>
    <w:rsid w:val="00546421"/>
    <w:rsid w:val="005628E3"/>
    <w:rsid w:val="00583C1B"/>
    <w:rsid w:val="005B41C4"/>
    <w:rsid w:val="005D737B"/>
    <w:rsid w:val="005E287E"/>
    <w:rsid w:val="005E7333"/>
    <w:rsid w:val="005F0D12"/>
    <w:rsid w:val="00624804"/>
    <w:rsid w:val="00642A28"/>
    <w:rsid w:val="00662C7B"/>
    <w:rsid w:val="00670D5A"/>
    <w:rsid w:val="00696709"/>
    <w:rsid w:val="006A15C5"/>
    <w:rsid w:val="006A34CE"/>
    <w:rsid w:val="006D7A67"/>
    <w:rsid w:val="006F160C"/>
    <w:rsid w:val="006F7E0E"/>
    <w:rsid w:val="0070111B"/>
    <w:rsid w:val="007044F1"/>
    <w:rsid w:val="0072542D"/>
    <w:rsid w:val="00740D6A"/>
    <w:rsid w:val="007A7DA0"/>
    <w:rsid w:val="007B508A"/>
    <w:rsid w:val="007B784D"/>
    <w:rsid w:val="007C72C0"/>
    <w:rsid w:val="007D1D91"/>
    <w:rsid w:val="007D3384"/>
    <w:rsid w:val="00837FB9"/>
    <w:rsid w:val="0084435A"/>
    <w:rsid w:val="00852DBB"/>
    <w:rsid w:val="00857023"/>
    <w:rsid w:val="008922B4"/>
    <w:rsid w:val="008A759E"/>
    <w:rsid w:val="008C5A80"/>
    <w:rsid w:val="008C61D5"/>
    <w:rsid w:val="008C7ACE"/>
    <w:rsid w:val="008E2F97"/>
    <w:rsid w:val="008F6C15"/>
    <w:rsid w:val="00921607"/>
    <w:rsid w:val="00924D90"/>
    <w:rsid w:val="00941662"/>
    <w:rsid w:val="009643C1"/>
    <w:rsid w:val="009C576D"/>
    <w:rsid w:val="00A161AB"/>
    <w:rsid w:val="00A3452E"/>
    <w:rsid w:val="00A56612"/>
    <w:rsid w:val="00A63C18"/>
    <w:rsid w:val="00A77258"/>
    <w:rsid w:val="00A9686B"/>
    <w:rsid w:val="00AC15A7"/>
    <w:rsid w:val="00AC6A92"/>
    <w:rsid w:val="00AE0EC6"/>
    <w:rsid w:val="00B04C14"/>
    <w:rsid w:val="00B829E5"/>
    <w:rsid w:val="00B94AF4"/>
    <w:rsid w:val="00BA3FCB"/>
    <w:rsid w:val="00BC030F"/>
    <w:rsid w:val="00BE31A9"/>
    <w:rsid w:val="00BF3295"/>
    <w:rsid w:val="00BF40CE"/>
    <w:rsid w:val="00C303E1"/>
    <w:rsid w:val="00C72BE9"/>
    <w:rsid w:val="00C84AC4"/>
    <w:rsid w:val="00C85272"/>
    <w:rsid w:val="00CD56A2"/>
    <w:rsid w:val="00CD70AB"/>
    <w:rsid w:val="00D22201"/>
    <w:rsid w:val="00D87DFD"/>
    <w:rsid w:val="00DA1D7A"/>
    <w:rsid w:val="00DC467E"/>
    <w:rsid w:val="00DD58B1"/>
    <w:rsid w:val="00DF55CB"/>
    <w:rsid w:val="00DF62E7"/>
    <w:rsid w:val="00E0390A"/>
    <w:rsid w:val="00E0610F"/>
    <w:rsid w:val="00E27A9A"/>
    <w:rsid w:val="00E27DE5"/>
    <w:rsid w:val="00E61500"/>
    <w:rsid w:val="00ED7C63"/>
    <w:rsid w:val="00EE51EE"/>
    <w:rsid w:val="00EF2D6E"/>
    <w:rsid w:val="00F03F71"/>
    <w:rsid w:val="00F140C9"/>
    <w:rsid w:val="00F84E10"/>
    <w:rsid w:val="00FA2BF8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74E2"/>
  <w15:docId w15:val="{FE932D8B-5210-4E43-8CAB-14EF7C27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B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65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DC467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467E"/>
    <w:pPr>
      <w:widowControl w:val="0"/>
      <w:shd w:val="clear" w:color="auto" w:fill="FFFFFF"/>
      <w:spacing w:before="100" w:beforeAutospacing="1" w:after="180" w:afterAutospacing="1" w:line="254" w:lineRule="exact"/>
      <w:jc w:val="center"/>
    </w:pPr>
    <w:rPr>
      <w:rFonts w:eastAsia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35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C66"/>
  </w:style>
  <w:style w:type="paragraph" w:styleId="Stopka">
    <w:name w:val="footer"/>
    <w:basedOn w:val="Normalny"/>
    <w:link w:val="StopkaZnak"/>
    <w:uiPriority w:val="99"/>
    <w:semiHidden/>
    <w:unhideWhenUsed/>
    <w:rsid w:val="0035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C66"/>
  </w:style>
  <w:style w:type="paragraph" w:customStyle="1" w:styleId="Default">
    <w:name w:val="Default"/>
    <w:rsid w:val="00337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5B33-D3E0-405E-8187-7EF325E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Kacper Sacharczuk</cp:lastModifiedBy>
  <cp:revision>3</cp:revision>
  <cp:lastPrinted>2021-04-27T09:23:00Z</cp:lastPrinted>
  <dcterms:created xsi:type="dcterms:W3CDTF">2022-04-26T09:53:00Z</dcterms:created>
  <dcterms:modified xsi:type="dcterms:W3CDTF">2022-04-27T10:39:00Z</dcterms:modified>
</cp:coreProperties>
</file>