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bookmarkStart w:id="0" w:name="_GoBack"/>
            <w:bookmarkEnd w:id="0"/>
          </w:p>
          <w:p w14:paraId="77FDC571" w14:textId="644B8569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  <w:r>
              <w:rPr>
                <w:rFonts w:eastAsia="Times New Roman"/>
                <w:sz w:val="28"/>
                <w:szCs w:val="28"/>
                <w:lang w:eastAsia="pl-PL"/>
              </w:rPr>
              <w:t xml:space="preserve"> 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(</w:t>
            </w:r>
            <w:r w:rsidR="00B2065B" w:rsidRPr="00B2065B">
              <w:rPr>
                <w:rFonts w:eastAsia="Times New Roman"/>
                <w:sz w:val="28"/>
                <w:szCs w:val="28"/>
                <w:lang w:eastAsia="pl-PL"/>
              </w:rPr>
              <w:t>Dz.U. z 2020 r. poz. 1057</w:t>
            </w:r>
            <w:r w:rsidR="00A02146">
              <w:rPr>
                <w:rFonts w:eastAsia="Times New Roman"/>
                <w:sz w:val="28"/>
                <w:szCs w:val="28"/>
                <w:lang w:eastAsia="pl-PL"/>
              </w:rPr>
              <w:t xml:space="preserve"> ze zm.</w:t>
            </w:r>
            <w:r w:rsidRPr="00A0270B">
              <w:rPr>
                <w:rFonts w:eastAsia="Times New Roman"/>
                <w:sz w:val="28"/>
                <w:szCs w:val="28"/>
                <w:lang w:eastAsia="pl-PL"/>
              </w:rPr>
              <w:t>)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873D" w14:textId="66ACCD29" w:rsidR="00AB1977" w:rsidRPr="001A3E7C" w:rsidRDefault="00FE6618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FE6618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w zakresie </w:t>
            </w:r>
            <w:r w:rsidR="006176E6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>wspierania i upowszechnienia kultury fizycznej i sportu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901DC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14375C06" w14:textId="72DE6FA0" w:rsidR="00890F40" w:rsidRPr="00890F40" w:rsidRDefault="006176E6" w:rsidP="00890F4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 w:rsidRPr="006176E6">
              <w:rPr>
                <w:rFonts w:ascii="Times New Roman" w:hAnsi="Times New Roman"/>
                <w:sz w:val="24"/>
                <w:szCs w:val="24"/>
              </w:rPr>
              <w:t>Europejski Ruch Aktywizacji Społecznej Eras, ul. Żołnierzy WiN 16, 22-200 Włodawa</w:t>
            </w:r>
            <w:r w:rsidR="00890F40" w:rsidRPr="00890F40"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  <w:t xml:space="preserve">, </w:t>
            </w:r>
          </w:p>
          <w:p w14:paraId="6B439C3F" w14:textId="77777777" w:rsidR="00AB1977" w:rsidRPr="001A3E7C" w:rsidRDefault="00AB1977" w:rsidP="001D21F9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3734" w14:textId="77777777" w:rsidR="00AB1977" w:rsidRPr="001A3E7C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</w:p>
          <w:p w14:paraId="0EB4F6D7" w14:textId="77777777" w:rsidR="007E5851" w:rsidRDefault="006176E6" w:rsidP="004609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176E6">
              <w:rPr>
                <w:rFonts w:ascii="Times New Roman" w:hAnsi="Times New Roman"/>
                <w:b/>
                <w:sz w:val="24"/>
                <w:szCs w:val="24"/>
              </w:rPr>
              <w:t>Zakończenie wakacji z wędką</w:t>
            </w:r>
          </w:p>
          <w:p w14:paraId="0BDFAD6B" w14:textId="0ED4A46F" w:rsidR="006176E6" w:rsidRPr="002E078E" w:rsidRDefault="006176E6" w:rsidP="0046093A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pl-PL"/>
              </w:rPr>
            </w:pP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AB1977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77"/>
    <w:rsid w:val="001D21F9"/>
    <w:rsid w:val="0046093A"/>
    <w:rsid w:val="006176E6"/>
    <w:rsid w:val="00772011"/>
    <w:rsid w:val="007E5851"/>
    <w:rsid w:val="00890F40"/>
    <w:rsid w:val="00A02146"/>
    <w:rsid w:val="00AB1977"/>
    <w:rsid w:val="00B2065B"/>
    <w:rsid w:val="00E225EE"/>
    <w:rsid w:val="00FE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Katarzyna Kulpa</cp:lastModifiedBy>
  <cp:revision>2</cp:revision>
  <dcterms:created xsi:type="dcterms:W3CDTF">2021-08-16T06:22:00Z</dcterms:created>
  <dcterms:modified xsi:type="dcterms:W3CDTF">2021-08-16T06:22:00Z</dcterms:modified>
</cp:coreProperties>
</file>